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FA00EB" w:rsidRPr="00FA00EB" w:rsidRDefault="00FD1F5D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Уведомлению №б/н от 03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.2021г.</w:t>
      </w:r>
    </w:p>
    <w:p w:rsid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69" w:rsidRPr="00795B69" w:rsidRDefault="00FA00EB" w:rsidP="00FA00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выполнения Стороной 4 в </w:t>
      </w:r>
      <w:proofErr w:type="gramStart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</w:t>
      </w:r>
      <w:proofErr w:type="gramEnd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Трансфер-агента функций по приему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приема документов Стороны 4)*</w:t>
      </w:r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5"/>
        <w:gridCol w:w="3686"/>
        <w:gridCol w:w="4537"/>
      </w:tblGrid>
      <w:tr w:rsidR="00795B69" w:rsidRPr="00795B69" w:rsidTr="0070182E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документов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Пункта приема документов включая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70182E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656038, Алтайский край, г. Барнаул, ул. Чкалова, д. 53А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1E5F2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308009, </w:t>
            </w:r>
            <w:proofErr w:type="gramStart"/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</w:t>
            </w:r>
            <w:proofErr w:type="gramEnd"/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Белгород, ул. Победы, д.73А, каб.225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(4722) 23-28-14,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belgorod@vtbreg.ru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FA00EB" w:rsidRPr="00795B69" w:rsidTr="00D5736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795B69" w:rsidRDefault="00FA00EB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426A3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362040, Республика Северная Осетия-Алания, г. Владикавказ, </w:t>
            </w:r>
            <w:proofErr w:type="spellStart"/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 д. 1, ком. 38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Циклаури Натэла Григорьевна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+7(8672)53-01-84</w:t>
            </w:r>
          </w:p>
          <w:p w:rsidR="00FA00EB" w:rsidRPr="00387E2E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vladikavkaz@vtbreg.ru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80B0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400001, Волгоградская область, город Волгоград, Ворошиловский район, улица Клинская, дом 32а.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280B0D"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(8442) 99-93-89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Дёмина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Республика Татарстан, г. Казань,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1., офис 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Нигматуллина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+7(4012) 350-125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350020, Краснодарский край, г. Краснодар,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Иванча Елена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141070, Московская область,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Королев, г. Королев, б-р Октябрьский, дом 12, этаж 1,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04, ком. 114,118.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Юлия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1E5F29"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+7(495)367-11-35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mof@vtbreg.ru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183038,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603000,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Нижний Новгород, ул. 3-я Ямская, д.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nnovgorod@vtbreg.ru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630132,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644122, Омская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Дубровина Галина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614002, Пермский край, г. Пермь, ул. Сибирская, д.94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perm@vtbreg.ru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385000, Республика Адыгея, г. Майкоп, ул. Жуковского, д.31А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344010, Ростовская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Почтовая, д. 60А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Баранова Татьяна Станиславовна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+7(4912)47-41-24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Ryazan@vtbreg.ru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Черная речка,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 Смоленская обл., г. Смоленск, пер. Ульянова, 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354000, Краснодарский край, г. Сочи,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«Стабильность»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410028,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 Никита Валерьевич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F426A3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+7(8652)56-28-84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634029,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 8,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Тюменская обл., г. Тюмень, ул. 8 Марта, д.1, эт.6, кабинет 604а.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Алексеева Юлия Андреевна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+7(345)235-37-62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tumen@vtbreg.ru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369000, Карачаево-Черкесская Республика,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еркесск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Денисова Валентина Алексеевна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к/с 30101810145250000411</w:t>
            </w:r>
          </w:p>
        </w:tc>
      </w:tr>
      <w:tr w:rsidR="00795B69" w:rsidRPr="00795B69" w:rsidTr="0070182E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358014, Калмыкия Республика, г. Элиста, 6-й микрорайон, д.2, офис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Гильджирова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+7(84722)6-56-92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elista@vtbreg.ru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Республика Саха (Якутия), г. Якутск, ул. Октябрьская, д. 3, офис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Данилова Лидия Дмитриевна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+7(4112) 32-02-62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yakutsk@vtbreg.ru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p w:rsidR="00FD1F5D" w:rsidRPr="00FD1F5D" w:rsidRDefault="00FD1F5D" w:rsidP="00FD1F5D">
      <w:pPr>
        <w:spacing w:after="0" w:line="360" w:lineRule="auto"/>
        <w:rPr>
          <w:rFonts w:ascii="Arial" w:eastAsia="Calibri" w:hAnsi="Arial" w:cs="Arial"/>
          <w:i/>
          <w:sz w:val="18"/>
          <w:szCs w:val="18"/>
        </w:rPr>
      </w:pPr>
      <w:r w:rsidRPr="00FD1F5D">
        <w:rPr>
          <w:rFonts w:ascii="Arial" w:eastAsia="Calibri" w:hAnsi="Arial" w:cs="Arial"/>
          <w:i/>
          <w:sz w:val="18"/>
          <w:szCs w:val="18"/>
        </w:rPr>
        <w:t xml:space="preserve">Настоящее </w:t>
      </w:r>
      <w:r>
        <w:rPr>
          <w:rFonts w:ascii="Arial" w:eastAsia="Calibri" w:hAnsi="Arial" w:cs="Arial"/>
          <w:i/>
          <w:sz w:val="18"/>
          <w:szCs w:val="18"/>
        </w:rPr>
        <w:t>Прилож</w:t>
      </w:r>
      <w:r w:rsidRPr="00FD1F5D">
        <w:rPr>
          <w:rFonts w:ascii="Arial" w:eastAsia="Calibri" w:hAnsi="Arial" w:cs="Arial"/>
          <w:i/>
          <w:sz w:val="18"/>
          <w:szCs w:val="18"/>
        </w:rPr>
        <w:t xml:space="preserve">ение  </w:t>
      </w:r>
      <w:proofErr w:type="gramStart"/>
      <w:r w:rsidRPr="00FD1F5D">
        <w:rPr>
          <w:rFonts w:ascii="Arial" w:eastAsia="Calibri" w:hAnsi="Arial" w:cs="Arial"/>
          <w:i/>
          <w:sz w:val="18"/>
          <w:szCs w:val="18"/>
        </w:rPr>
        <w:t>совершено в электронной форме и подписано</w:t>
      </w:r>
      <w:proofErr w:type="gramEnd"/>
      <w:r w:rsidRPr="00FD1F5D">
        <w:rPr>
          <w:rFonts w:ascii="Arial" w:eastAsia="Calibri" w:hAnsi="Arial" w:cs="Arial"/>
          <w:i/>
          <w:sz w:val="18"/>
          <w:szCs w:val="18"/>
        </w:rPr>
        <w:t xml:space="preserve">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FD1F5D" w:rsidRDefault="00FD1F5D"/>
    <w:sectPr w:rsidR="00FD1F5D" w:rsidSect="00FA00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1E5F29"/>
    <w:rsid w:val="00280B0D"/>
    <w:rsid w:val="00305662"/>
    <w:rsid w:val="00387E2E"/>
    <w:rsid w:val="00795B69"/>
    <w:rsid w:val="00CE3BE1"/>
    <w:rsid w:val="00D42EDE"/>
    <w:rsid w:val="00F426A3"/>
    <w:rsid w:val="00FA00EB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Татьяна С. Баранова</cp:lastModifiedBy>
  <cp:revision>2</cp:revision>
  <dcterms:created xsi:type="dcterms:W3CDTF">2022-02-03T16:22:00Z</dcterms:created>
  <dcterms:modified xsi:type="dcterms:W3CDTF">2022-02-03T16:22:00Z</dcterms:modified>
</cp:coreProperties>
</file>